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6EE1C" w14:textId="77777777" w:rsidR="00ED75EA" w:rsidRPr="00536349" w:rsidRDefault="00ED75EA" w:rsidP="00B54A2D">
      <w:pPr>
        <w:rPr>
          <w:sz w:val="20"/>
          <w:szCs w:val="20"/>
        </w:rPr>
      </w:pPr>
    </w:p>
    <w:p w14:paraId="63697C77" w14:textId="77777777" w:rsidR="00B54A2D" w:rsidRPr="00536349" w:rsidRDefault="00B54A2D" w:rsidP="00B54A2D">
      <w:pPr>
        <w:rPr>
          <w:sz w:val="20"/>
          <w:szCs w:val="20"/>
        </w:rPr>
      </w:pPr>
    </w:p>
    <w:p w14:paraId="60D8C855" w14:textId="77777777" w:rsidR="00282330" w:rsidRPr="00536349" w:rsidRDefault="00282330" w:rsidP="00536349">
      <w:pPr>
        <w:pStyle w:val="NoSpacing1"/>
        <w:rPr>
          <w:b/>
          <w:sz w:val="20"/>
          <w:szCs w:val="20"/>
        </w:rPr>
      </w:pPr>
    </w:p>
    <w:p w14:paraId="2448E0E8" w14:textId="77777777" w:rsidR="00536349" w:rsidRDefault="00536349" w:rsidP="00536349">
      <w:pPr>
        <w:pStyle w:val="NoSpacing1"/>
        <w:rPr>
          <w:b/>
          <w:sz w:val="20"/>
          <w:szCs w:val="20"/>
        </w:rPr>
      </w:pPr>
    </w:p>
    <w:tbl>
      <w:tblPr>
        <w:tblStyle w:val="TableGrid"/>
        <w:tblW w:w="0" w:type="auto"/>
        <w:tblLook w:val="04A0" w:firstRow="1" w:lastRow="0" w:firstColumn="1" w:lastColumn="0" w:noHBand="0" w:noVBand="1"/>
      </w:tblPr>
      <w:tblGrid>
        <w:gridCol w:w="4871"/>
        <w:gridCol w:w="4871"/>
      </w:tblGrid>
      <w:tr w:rsidR="00C37A56" w14:paraId="6A14BD7D" w14:textId="77777777" w:rsidTr="00C37A56">
        <w:tc>
          <w:tcPr>
            <w:tcW w:w="4871" w:type="dxa"/>
          </w:tcPr>
          <w:p w14:paraId="61C33855" w14:textId="0D55B1EC" w:rsidR="00C37A56" w:rsidRDefault="00C37A56" w:rsidP="00C37A56">
            <w:pPr>
              <w:pStyle w:val="NoSpacing1"/>
              <w:rPr>
                <w:bCs/>
                <w:sz w:val="20"/>
                <w:szCs w:val="20"/>
                <w:lang w:val="en-GB"/>
              </w:rPr>
            </w:pPr>
            <w:r w:rsidRPr="00C37A56">
              <w:rPr>
                <w:bCs/>
                <w:sz w:val="20"/>
                <w:szCs w:val="20"/>
                <w:lang w:val="en-GB"/>
              </w:rPr>
              <w:t>CLIENT NAME:</w:t>
            </w:r>
          </w:p>
        </w:tc>
        <w:tc>
          <w:tcPr>
            <w:tcW w:w="4871" w:type="dxa"/>
          </w:tcPr>
          <w:p w14:paraId="1954ECFF" w14:textId="77777777" w:rsidR="00C37A56" w:rsidRDefault="00C37A56" w:rsidP="00C37A56">
            <w:pPr>
              <w:pStyle w:val="NoSpacing1"/>
              <w:rPr>
                <w:bCs/>
                <w:sz w:val="20"/>
                <w:szCs w:val="20"/>
                <w:lang w:val="en-GB"/>
              </w:rPr>
            </w:pPr>
          </w:p>
        </w:tc>
      </w:tr>
      <w:tr w:rsidR="00C37A56" w14:paraId="5543E16E" w14:textId="77777777" w:rsidTr="00C37A56">
        <w:tc>
          <w:tcPr>
            <w:tcW w:w="4871" w:type="dxa"/>
          </w:tcPr>
          <w:p w14:paraId="38B64FDC" w14:textId="69B70F84" w:rsidR="00C37A56" w:rsidRDefault="00C37A56" w:rsidP="00C37A56">
            <w:pPr>
              <w:pStyle w:val="NoSpacing1"/>
              <w:rPr>
                <w:bCs/>
                <w:sz w:val="20"/>
                <w:szCs w:val="20"/>
                <w:lang w:val="en-GB"/>
              </w:rPr>
            </w:pPr>
            <w:r w:rsidRPr="00C37A56">
              <w:rPr>
                <w:bCs/>
                <w:sz w:val="20"/>
                <w:szCs w:val="20"/>
                <w:lang w:val="en-GB"/>
              </w:rPr>
              <w:t>E-MAIL:</w:t>
            </w:r>
          </w:p>
        </w:tc>
        <w:tc>
          <w:tcPr>
            <w:tcW w:w="4871" w:type="dxa"/>
          </w:tcPr>
          <w:p w14:paraId="45227088" w14:textId="77777777" w:rsidR="00C37A56" w:rsidRDefault="00C37A56" w:rsidP="00C37A56">
            <w:pPr>
              <w:pStyle w:val="NoSpacing1"/>
              <w:rPr>
                <w:bCs/>
                <w:sz w:val="20"/>
                <w:szCs w:val="20"/>
                <w:lang w:val="en-GB"/>
              </w:rPr>
            </w:pPr>
          </w:p>
        </w:tc>
      </w:tr>
      <w:tr w:rsidR="00C37A56" w14:paraId="392A0145" w14:textId="77777777" w:rsidTr="00C37A56">
        <w:tc>
          <w:tcPr>
            <w:tcW w:w="4871" w:type="dxa"/>
          </w:tcPr>
          <w:p w14:paraId="282C1281" w14:textId="73A48F79" w:rsidR="00C37A56" w:rsidRDefault="00C37A56" w:rsidP="00C37A56">
            <w:pPr>
              <w:pStyle w:val="NoSpacing1"/>
              <w:rPr>
                <w:bCs/>
                <w:sz w:val="20"/>
                <w:szCs w:val="20"/>
                <w:lang w:val="en-GB"/>
              </w:rPr>
            </w:pPr>
            <w:r w:rsidRPr="00C37A56">
              <w:rPr>
                <w:bCs/>
                <w:sz w:val="20"/>
                <w:szCs w:val="20"/>
                <w:lang w:val="en-GB"/>
              </w:rPr>
              <w:t>Contact Tel No:</w:t>
            </w:r>
          </w:p>
        </w:tc>
        <w:tc>
          <w:tcPr>
            <w:tcW w:w="4871" w:type="dxa"/>
          </w:tcPr>
          <w:p w14:paraId="3DCE94AA" w14:textId="77777777" w:rsidR="00C37A56" w:rsidRDefault="00C37A56" w:rsidP="00C37A56">
            <w:pPr>
              <w:pStyle w:val="NoSpacing1"/>
              <w:rPr>
                <w:bCs/>
                <w:sz w:val="20"/>
                <w:szCs w:val="20"/>
                <w:lang w:val="en-GB"/>
              </w:rPr>
            </w:pPr>
          </w:p>
        </w:tc>
      </w:tr>
      <w:tr w:rsidR="00C37A56" w14:paraId="1EB4DD2B" w14:textId="77777777" w:rsidTr="00C37A56">
        <w:tc>
          <w:tcPr>
            <w:tcW w:w="4871" w:type="dxa"/>
          </w:tcPr>
          <w:p w14:paraId="1B7F80CC" w14:textId="4AD2B226" w:rsidR="00C37A56" w:rsidRDefault="00C37A56" w:rsidP="00C37A56">
            <w:pPr>
              <w:pStyle w:val="NoSpacing1"/>
              <w:rPr>
                <w:bCs/>
                <w:sz w:val="20"/>
                <w:szCs w:val="20"/>
                <w:lang w:val="en-GB"/>
              </w:rPr>
            </w:pPr>
            <w:r w:rsidRPr="00C37A56">
              <w:rPr>
                <w:bCs/>
                <w:sz w:val="20"/>
                <w:szCs w:val="20"/>
                <w:lang w:val="en-GB"/>
              </w:rPr>
              <w:t>DATE &amp; TIME OF MOVEMENT:</w:t>
            </w:r>
          </w:p>
        </w:tc>
        <w:tc>
          <w:tcPr>
            <w:tcW w:w="4871" w:type="dxa"/>
          </w:tcPr>
          <w:p w14:paraId="057CC597" w14:textId="77777777" w:rsidR="00C37A56" w:rsidRDefault="00C37A56" w:rsidP="00C37A56">
            <w:pPr>
              <w:pStyle w:val="NoSpacing1"/>
              <w:rPr>
                <w:bCs/>
                <w:sz w:val="20"/>
                <w:szCs w:val="20"/>
                <w:lang w:val="en-GB"/>
              </w:rPr>
            </w:pPr>
          </w:p>
        </w:tc>
      </w:tr>
      <w:tr w:rsidR="00C37A56" w14:paraId="5C70F828" w14:textId="77777777" w:rsidTr="00C37A56">
        <w:tc>
          <w:tcPr>
            <w:tcW w:w="4871" w:type="dxa"/>
          </w:tcPr>
          <w:p w14:paraId="1B956DA6" w14:textId="7C35ED3A" w:rsidR="00C37A56" w:rsidRDefault="00C37A56" w:rsidP="00C37A56">
            <w:pPr>
              <w:pStyle w:val="NoSpacing1"/>
              <w:rPr>
                <w:bCs/>
                <w:sz w:val="20"/>
                <w:szCs w:val="20"/>
                <w:lang w:val="en-GB"/>
              </w:rPr>
            </w:pPr>
            <w:r w:rsidRPr="00C37A56">
              <w:rPr>
                <w:bCs/>
                <w:sz w:val="20"/>
                <w:szCs w:val="20"/>
                <w:lang w:val="en-GB"/>
              </w:rPr>
              <w:t>ARE THERE STAIRS:</w:t>
            </w:r>
          </w:p>
        </w:tc>
        <w:tc>
          <w:tcPr>
            <w:tcW w:w="4871" w:type="dxa"/>
          </w:tcPr>
          <w:p w14:paraId="4E9C4787" w14:textId="77777777" w:rsidR="00C37A56" w:rsidRDefault="00C37A56" w:rsidP="00C37A56">
            <w:pPr>
              <w:pStyle w:val="NoSpacing1"/>
              <w:rPr>
                <w:bCs/>
                <w:sz w:val="20"/>
                <w:szCs w:val="20"/>
                <w:lang w:val="en-GB"/>
              </w:rPr>
            </w:pPr>
          </w:p>
        </w:tc>
      </w:tr>
      <w:tr w:rsidR="00C37A56" w14:paraId="1F25ACCA" w14:textId="77777777" w:rsidTr="00C37A56">
        <w:tc>
          <w:tcPr>
            <w:tcW w:w="4871" w:type="dxa"/>
          </w:tcPr>
          <w:p w14:paraId="74ED08DE" w14:textId="5FF3287D" w:rsidR="00C37A56" w:rsidRDefault="00C37A56" w:rsidP="00C37A56">
            <w:pPr>
              <w:pStyle w:val="NoSpacing1"/>
              <w:rPr>
                <w:bCs/>
                <w:sz w:val="20"/>
                <w:szCs w:val="20"/>
                <w:lang w:val="en-GB"/>
              </w:rPr>
            </w:pPr>
            <w:r w:rsidRPr="00C37A56">
              <w:rPr>
                <w:bCs/>
                <w:sz w:val="20"/>
                <w:szCs w:val="20"/>
                <w:lang w:val="en-GB"/>
              </w:rPr>
              <w:t>Original Site Address:</w:t>
            </w:r>
          </w:p>
        </w:tc>
        <w:tc>
          <w:tcPr>
            <w:tcW w:w="4871" w:type="dxa"/>
          </w:tcPr>
          <w:p w14:paraId="447A33E5" w14:textId="77777777" w:rsidR="00C37A56" w:rsidRDefault="00C37A56" w:rsidP="00C37A56">
            <w:pPr>
              <w:pStyle w:val="NoSpacing1"/>
              <w:rPr>
                <w:bCs/>
                <w:sz w:val="20"/>
                <w:szCs w:val="20"/>
                <w:lang w:val="en-GB"/>
              </w:rPr>
            </w:pPr>
          </w:p>
        </w:tc>
      </w:tr>
      <w:tr w:rsidR="00C37A56" w14:paraId="1ABA0791" w14:textId="77777777" w:rsidTr="00C37A56">
        <w:tc>
          <w:tcPr>
            <w:tcW w:w="4871" w:type="dxa"/>
          </w:tcPr>
          <w:p w14:paraId="036277A3" w14:textId="305D26DF" w:rsidR="00C37A56" w:rsidRDefault="00C37A56" w:rsidP="00C37A56">
            <w:pPr>
              <w:pStyle w:val="NoSpacing1"/>
              <w:rPr>
                <w:bCs/>
                <w:sz w:val="20"/>
                <w:szCs w:val="20"/>
                <w:lang w:val="en-GB"/>
              </w:rPr>
            </w:pPr>
            <w:r w:rsidRPr="00C37A56">
              <w:rPr>
                <w:bCs/>
                <w:sz w:val="20"/>
                <w:szCs w:val="20"/>
                <w:lang w:val="en-GB"/>
              </w:rPr>
              <w:t>Contact Person:</w:t>
            </w:r>
          </w:p>
        </w:tc>
        <w:tc>
          <w:tcPr>
            <w:tcW w:w="4871" w:type="dxa"/>
          </w:tcPr>
          <w:p w14:paraId="739448CE" w14:textId="77777777" w:rsidR="00C37A56" w:rsidRDefault="00C37A56" w:rsidP="00C37A56">
            <w:pPr>
              <w:pStyle w:val="NoSpacing1"/>
              <w:rPr>
                <w:bCs/>
                <w:sz w:val="20"/>
                <w:szCs w:val="20"/>
                <w:lang w:val="en-GB"/>
              </w:rPr>
            </w:pPr>
          </w:p>
        </w:tc>
      </w:tr>
      <w:tr w:rsidR="00C37A56" w14:paraId="6A303425" w14:textId="77777777" w:rsidTr="00C37A56">
        <w:tc>
          <w:tcPr>
            <w:tcW w:w="4871" w:type="dxa"/>
          </w:tcPr>
          <w:p w14:paraId="6DC0FB8C" w14:textId="15ACAA47" w:rsidR="00C37A56" w:rsidRDefault="00C37A56" w:rsidP="00C37A56">
            <w:pPr>
              <w:pStyle w:val="NoSpacing1"/>
              <w:rPr>
                <w:bCs/>
                <w:sz w:val="20"/>
                <w:szCs w:val="20"/>
                <w:lang w:val="en-GB"/>
              </w:rPr>
            </w:pPr>
            <w:r w:rsidRPr="00C37A56">
              <w:rPr>
                <w:bCs/>
                <w:sz w:val="20"/>
                <w:szCs w:val="20"/>
                <w:lang w:val="en-GB"/>
              </w:rPr>
              <w:t>Contact Tel No:</w:t>
            </w:r>
          </w:p>
        </w:tc>
        <w:tc>
          <w:tcPr>
            <w:tcW w:w="4871" w:type="dxa"/>
          </w:tcPr>
          <w:p w14:paraId="1F7F1AB4" w14:textId="77777777" w:rsidR="00C37A56" w:rsidRDefault="00C37A56" w:rsidP="00C37A56">
            <w:pPr>
              <w:pStyle w:val="NoSpacing1"/>
              <w:rPr>
                <w:bCs/>
                <w:sz w:val="20"/>
                <w:szCs w:val="20"/>
                <w:lang w:val="en-GB"/>
              </w:rPr>
            </w:pPr>
          </w:p>
        </w:tc>
      </w:tr>
      <w:tr w:rsidR="00C37A56" w14:paraId="02DE3F87" w14:textId="77777777" w:rsidTr="00C37A56">
        <w:tc>
          <w:tcPr>
            <w:tcW w:w="4871" w:type="dxa"/>
          </w:tcPr>
          <w:p w14:paraId="564D5797" w14:textId="77777777" w:rsidR="00C37A56" w:rsidRDefault="00C37A56" w:rsidP="00C37A56">
            <w:pPr>
              <w:pStyle w:val="NoSpacing1"/>
              <w:rPr>
                <w:bCs/>
                <w:sz w:val="20"/>
                <w:szCs w:val="20"/>
                <w:lang w:val="en-GB"/>
              </w:rPr>
            </w:pPr>
          </w:p>
        </w:tc>
        <w:tc>
          <w:tcPr>
            <w:tcW w:w="4871" w:type="dxa"/>
          </w:tcPr>
          <w:p w14:paraId="70262820" w14:textId="77777777" w:rsidR="00C37A56" w:rsidRDefault="00C37A56" w:rsidP="00C37A56">
            <w:pPr>
              <w:pStyle w:val="NoSpacing1"/>
              <w:rPr>
                <w:bCs/>
                <w:sz w:val="20"/>
                <w:szCs w:val="20"/>
                <w:lang w:val="en-GB"/>
              </w:rPr>
            </w:pPr>
          </w:p>
        </w:tc>
      </w:tr>
      <w:tr w:rsidR="00C37A56" w14:paraId="1FF5AECC" w14:textId="77777777" w:rsidTr="00C37A56">
        <w:tc>
          <w:tcPr>
            <w:tcW w:w="4871" w:type="dxa"/>
          </w:tcPr>
          <w:p w14:paraId="2337C0BD" w14:textId="77777777" w:rsidR="00C37A56" w:rsidRDefault="00C37A56" w:rsidP="00C37A56">
            <w:pPr>
              <w:pStyle w:val="NoSpacing1"/>
              <w:rPr>
                <w:bCs/>
                <w:sz w:val="20"/>
                <w:szCs w:val="20"/>
                <w:lang w:val="en-GB"/>
              </w:rPr>
            </w:pPr>
          </w:p>
        </w:tc>
        <w:tc>
          <w:tcPr>
            <w:tcW w:w="4871" w:type="dxa"/>
          </w:tcPr>
          <w:p w14:paraId="2CE9C9F6" w14:textId="77777777" w:rsidR="00C37A56" w:rsidRDefault="00C37A56" w:rsidP="00C37A56">
            <w:pPr>
              <w:pStyle w:val="NoSpacing1"/>
              <w:rPr>
                <w:bCs/>
                <w:sz w:val="20"/>
                <w:szCs w:val="20"/>
                <w:lang w:val="en-GB"/>
              </w:rPr>
            </w:pPr>
          </w:p>
        </w:tc>
      </w:tr>
    </w:tbl>
    <w:p w14:paraId="6B034145" w14:textId="77777777" w:rsidR="00C37A56" w:rsidRDefault="00C37A56" w:rsidP="00C37A56">
      <w:pPr>
        <w:pStyle w:val="NoSpacing1"/>
        <w:rPr>
          <w:bCs/>
          <w:sz w:val="20"/>
          <w:szCs w:val="20"/>
          <w:lang w:val="en-GB"/>
        </w:rPr>
      </w:pPr>
    </w:p>
    <w:p w14:paraId="2BEB0C7C" w14:textId="4F5B4A15" w:rsidR="00C37A56" w:rsidRPr="00C37A56" w:rsidRDefault="00C37A56" w:rsidP="00C37A56">
      <w:pPr>
        <w:pStyle w:val="NoSpacing1"/>
        <w:rPr>
          <w:bCs/>
          <w:sz w:val="20"/>
          <w:szCs w:val="20"/>
          <w:lang w:val="en-GB"/>
        </w:rPr>
      </w:pPr>
    </w:p>
    <w:p w14:paraId="24398DD5" w14:textId="77777777" w:rsidR="00C37A56" w:rsidRPr="00C37A56" w:rsidRDefault="00C37A56" w:rsidP="00C37A56">
      <w:pPr>
        <w:pStyle w:val="NoSpacing1"/>
        <w:rPr>
          <w:bCs/>
          <w:sz w:val="20"/>
          <w:szCs w:val="20"/>
          <w:lang w:val="en-GB"/>
        </w:rPr>
      </w:pPr>
      <w:r w:rsidRPr="00C37A56">
        <w:rPr>
          <w:bCs/>
          <w:sz w:val="20"/>
          <w:szCs w:val="20"/>
          <w:lang w:val="en-GB"/>
        </w:rPr>
        <w:t>New Site Address:</w:t>
      </w:r>
    </w:p>
    <w:p w14:paraId="4F02EE55" w14:textId="77777777" w:rsidR="00C37A56" w:rsidRPr="00C37A56" w:rsidRDefault="00C37A56" w:rsidP="00C37A56">
      <w:pPr>
        <w:pStyle w:val="NoSpacing1"/>
        <w:rPr>
          <w:bCs/>
          <w:sz w:val="20"/>
          <w:szCs w:val="20"/>
          <w:lang w:val="en-GB"/>
        </w:rPr>
      </w:pPr>
      <w:r w:rsidRPr="00C37A56">
        <w:rPr>
          <w:bCs/>
          <w:sz w:val="20"/>
          <w:szCs w:val="20"/>
          <w:lang w:val="en-GB"/>
        </w:rPr>
        <w:t>Contact Person:</w:t>
      </w:r>
    </w:p>
    <w:p w14:paraId="3E7E176F" w14:textId="77777777" w:rsidR="00C37A56" w:rsidRPr="00C37A56" w:rsidRDefault="00C37A56" w:rsidP="00C37A56">
      <w:pPr>
        <w:pStyle w:val="NoSpacing1"/>
        <w:rPr>
          <w:bCs/>
          <w:sz w:val="20"/>
          <w:szCs w:val="20"/>
          <w:lang w:val="en-GB"/>
        </w:rPr>
      </w:pPr>
      <w:r w:rsidRPr="00C37A56">
        <w:rPr>
          <w:bCs/>
          <w:sz w:val="20"/>
          <w:szCs w:val="20"/>
          <w:lang w:val="en-GB"/>
        </w:rPr>
        <w:t>MAKE OF EQUIPMENT TO BE MOVED:</w:t>
      </w:r>
    </w:p>
    <w:p w14:paraId="0655CE07" w14:textId="77777777" w:rsidR="00C37A56" w:rsidRPr="00C37A56" w:rsidRDefault="00C37A56" w:rsidP="00C37A56">
      <w:pPr>
        <w:pStyle w:val="NoSpacing1"/>
        <w:rPr>
          <w:bCs/>
          <w:sz w:val="20"/>
          <w:szCs w:val="20"/>
          <w:lang w:val="en-GB"/>
        </w:rPr>
      </w:pPr>
      <w:r w:rsidRPr="00C37A56">
        <w:rPr>
          <w:bCs/>
          <w:sz w:val="20"/>
          <w:szCs w:val="20"/>
          <w:lang w:val="en-GB"/>
        </w:rPr>
        <w:t>HOW MANY UNITS TO BE MOVED:</w:t>
      </w:r>
    </w:p>
    <w:p w14:paraId="5E25D946" w14:textId="77777777" w:rsidR="00C37A56" w:rsidRDefault="00C37A56" w:rsidP="00C37A56">
      <w:pPr>
        <w:pStyle w:val="NoSpacing1"/>
        <w:rPr>
          <w:bCs/>
          <w:sz w:val="20"/>
          <w:szCs w:val="20"/>
          <w:lang w:val="en-GB"/>
        </w:rPr>
      </w:pPr>
    </w:p>
    <w:p w14:paraId="7E826C48" w14:textId="559966B2" w:rsidR="00C37A56" w:rsidRDefault="00C37A56" w:rsidP="00C37A56">
      <w:pPr>
        <w:pStyle w:val="NoSpacing1"/>
        <w:rPr>
          <w:bCs/>
          <w:sz w:val="20"/>
          <w:szCs w:val="20"/>
          <w:lang w:val="en-GB"/>
        </w:rPr>
      </w:pPr>
      <w:r w:rsidRPr="00C37A56">
        <w:rPr>
          <w:bCs/>
          <w:sz w:val="20"/>
          <w:szCs w:val="20"/>
          <w:lang w:val="en-GB"/>
        </w:rPr>
        <w:t xml:space="preserve">Please note that </w:t>
      </w:r>
      <w:r>
        <w:rPr>
          <w:bCs/>
          <w:sz w:val="20"/>
          <w:szCs w:val="20"/>
          <w:lang w:val="en-GB"/>
        </w:rPr>
        <w:t>w</w:t>
      </w:r>
      <w:r w:rsidRPr="00C37A56">
        <w:rPr>
          <w:bCs/>
          <w:sz w:val="20"/>
          <w:szCs w:val="20"/>
          <w:lang w:val="en-GB"/>
        </w:rPr>
        <w:t xml:space="preserve">hilst every possible care </w:t>
      </w:r>
      <w:r>
        <w:rPr>
          <w:bCs/>
          <w:sz w:val="20"/>
          <w:szCs w:val="20"/>
          <w:lang w:val="en-GB"/>
        </w:rPr>
        <w:t>will</w:t>
      </w:r>
      <w:r w:rsidR="00D436F1">
        <w:rPr>
          <w:bCs/>
          <w:sz w:val="20"/>
          <w:szCs w:val="20"/>
          <w:lang w:val="en-GB"/>
        </w:rPr>
        <w:t xml:space="preserve"> </w:t>
      </w:r>
      <w:r w:rsidRPr="00C37A56">
        <w:rPr>
          <w:bCs/>
          <w:sz w:val="20"/>
          <w:szCs w:val="20"/>
          <w:lang w:val="en-GB"/>
        </w:rPr>
        <w:t xml:space="preserve">be taken to ensure a successful </w:t>
      </w:r>
      <w:r>
        <w:rPr>
          <w:bCs/>
          <w:sz w:val="20"/>
          <w:szCs w:val="20"/>
          <w:lang w:val="en-GB"/>
        </w:rPr>
        <w:t>m</w:t>
      </w:r>
      <w:r w:rsidRPr="00C37A56">
        <w:rPr>
          <w:bCs/>
          <w:sz w:val="20"/>
          <w:szCs w:val="20"/>
          <w:lang w:val="en-GB"/>
        </w:rPr>
        <w:t>ovement,</w:t>
      </w:r>
      <w:r w:rsidR="00D436F1">
        <w:rPr>
          <w:bCs/>
          <w:sz w:val="20"/>
          <w:szCs w:val="20"/>
          <w:lang w:val="en-GB"/>
        </w:rPr>
        <w:t xml:space="preserve"> Vending Solutions</w:t>
      </w:r>
      <w:r w:rsidRPr="00C37A56">
        <w:rPr>
          <w:bCs/>
          <w:sz w:val="20"/>
          <w:szCs w:val="20"/>
          <w:lang w:val="en-GB"/>
        </w:rPr>
        <w:t xml:space="preserve"> (Pty) Ltd does not accept a</w:t>
      </w:r>
      <w:r w:rsidR="00D436F1">
        <w:rPr>
          <w:bCs/>
          <w:sz w:val="20"/>
          <w:szCs w:val="20"/>
          <w:lang w:val="en-GB"/>
        </w:rPr>
        <w:t>ny</w:t>
      </w:r>
      <w:r w:rsidRPr="00C37A56">
        <w:rPr>
          <w:bCs/>
          <w:sz w:val="20"/>
          <w:szCs w:val="20"/>
          <w:lang w:val="en-GB"/>
        </w:rPr>
        <w:t xml:space="preserve"> </w:t>
      </w:r>
      <w:r w:rsidR="00D436F1">
        <w:rPr>
          <w:bCs/>
          <w:sz w:val="20"/>
          <w:szCs w:val="20"/>
          <w:lang w:val="en-GB"/>
        </w:rPr>
        <w:t>re</w:t>
      </w:r>
      <w:r w:rsidRPr="00C37A56">
        <w:rPr>
          <w:bCs/>
          <w:sz w:val="20"/>
          <w:szCs w:val="20"/>
          <w:lang w:val="en-GB"/>
        </w:rPr>
        <w:t>sponsibility for the above mentioned machines.</w:t>
      </w:r>
      <w:r w:rsidR="00D436F1">
        <w:rPr>
          <w:bCs/>
          <w:sz w:val="20"/>
          <w:szCs w:val="20"/>
          <w:lang w:val="en-GB"/>
        </w:rPr>
        <w:t xml:space="preserve"> </w:t>
      </w:r>
      <w:r w:rsidRPr="00C37A56">
        <w:rPr>
          <w:bCs/>
          <w:sz w:val="20"/>
          <w:szCs w:val="20"/>
          <w:lang w:val="en-GB"/>
        </w:rPr>
        <w:t xml:space="preserve">Whilst in our possession </w:t>
      </w:r>
      <w:r w:rsidR="00D436F1">
        <w:rPr>
          <w:bCs/>
          <w:sz w:val="20"/>
          <w:szCs w:val="20"/>
          <w:lang w:val="en-GB"/>
        </w:rPr>
        <w:t>Vending Solutions</w:t>
      </w:r>
      <w:r w:rsidR="00D436F1" w:rsidRPr="00C37A56">
        <w:rPr>
          <w:bCs/>
          <w:sz w:val="20"/>
          <w:szCs w:val="20"/>
          <w:lang w:val="en-GB"/>
        </w:rPr>
        <w:t xml:space="preserve"> (Pty) Ltd</w:t>
      </w:r>
      <w:r w:rsidRPr="00C37A56">
        <w:rPr>
          <w:bCs/>
          <w:sz w:val="20"/>
          <w:szCs w:val="20"/>
          <w:lang w:val="en-GB"/>
        </w:rPr>
        <w:t xml:space="preserve"> does not accept any responsibility for damages</w:t>
      </w:r>
      <w:r w:rsidR="00D436F1">
        <w:rPr>
          <w:bCs/>
          <w:sz w:val="20"/>
          <w:szCs w:val="20"/>
          <w:lang w:val="en-GB"/>
        </w:rPr>
        <w:t xml:space="preserve"> </w:t>
      </w:r>
      <w:r w:rsidRPr="00C37A56">
        <w:rPr>
          <w:bCs/>
          <w:sz w:val="20"/>
          <w:szCs w:val="20"/>
          <w:lang w:val="en-GB"/>
        </w:rPr>
        <w:t xml:space="preserve">of any nature </w:t>
      </w:r>
      <w:r w:rsidR="00D436F1" w:rsidRPr="00C37A56">
        <w:rPr>
          <w:bCs/>
          <w:sz w:val="20"/>
          <w:szCs w:val="20"/>
          <w:lang w:val="en-GB"/>
        </w:rPr>
        <w:t>occurring</w:t>
      </w:r>
      <w:r w:rsidR="00D436F1">
        <w:rPr>
          <w:bCs/>
          <w:sz w:val="20"/>
          <w:szCs w:val="20"/>
          <w:lang w:val="en-GB"/>
        </w:rPr>
        <w:t xml:space="preserve"> on</w:t>
      </w:r>
      <w:r w:rsidRPr="00C37A56">
        <w:rPr>
          <w:bCs/>
          <w:sz w:val="20"/>
          <w:szCs w:val="20"/>
          <w:lang w:val="en-GB"/>
        </w:rPr>
        <w:t xml:space="preserve"> the site/s during the movi</w:t>
      </w:r>
      <w:r w:rsidR="00D436F1">
        <w:rPr>
          <w:bCs/>
          <w:sz w:val="20"/>
          <w:szCs w:val="20"/>
          <w:lang w:val="en-GB"/>
        </w:rPr>
        <w:t>ng</w:t>
      </w:r>
      <w:r w:rsidRPr="00C37A56">
        <w:rPr>
          <w:bCs/>
          <w:sz w:val="20"/>
          <w:szCs w:val="20"/>
          <w:lang w:val="en-GB"/>
        </w:rPr>
        <w:t xml:space="preserve"> </w:t>
      </w:r>
      <w:r w:rsidR="00D436F1">
        <w:rPr>
          <w:bCs/>
          <w:sz w:val="20"/>
          <w:szCs w:val="20"/>
          <w:lang w:val="en-GB"/>
        </w:rPr>
        <w:t>p</w:t>
      </w:r>
      <w:r w:rsidRPr="00C37A56">
        <w:rPr>
          <w:bCs/>
          <w:sz w:val="20"/>
          <w:szCs w:val="20"/>
          <w:lang w:val="en-GB"/>
        </w:rPr>
        <w:t>rocess. The onus is on the o</w:t>
      </w:r>
      <w:r w:rsidR="00D436F1">
        <w:rPr>
          <w:bCs/>
          <w:sz w:val="20"/>
          <w:szCs w:val="20"/>
          <w:lang w:val="en-GB"/>
        </w:rPr>
        <w:t>w</w:t>
      </w:r>
      <w:r w:rsidRPr="00C37A56">
        <w:rPr>
          <w:bCs/>
          <w:sz w:val="20"/>
          <w:szCs w:val="20"/>
          <w:lang w:val="en-GB"/>
        </w:rPr>
        <w:t>ner of the</w:t>
      </w:r>
      <w:r w:rsidR="00D436F1">
        <w:rPr>
          <w:bCs/>
          <w:sz w:val="20"/>
          <w:szCs w:val="20"/>
          <w:lang w:val="en-GB"/>
        </w:rPr>
        <w:t xml:space="preserve"> m</w:t>
      </w:r>
      <w:r w:rsidRPr="00C37A56">
        <w:rPr>
          <w:bCs/>
          <w:sz w:val="20"/>
          <w:szCs w:val="20"/>
          <w:lang w:val="en-GB"/>
        </w:rPr>
        <w:t>achine/s</w:t>
      </w:r>
      <w:r w:rsidR="00D436F1">
        <w:rPr>
          <w:bCs/>
          <w:sz w:val="20"/>
          <w:szCs w:val="20"/>
          <w:lang w:val="en-GB"/>
        </w:rPr>
        <w:t xml:space="preserve"> </w:t>
      </w:r>
      <w:r w:rsidRPr="00C37A56">
        <w:rPr>
          <w:bCs/>
          <w:sz w:val="20"/>
          <w:szCs w:val="20"/>
          <w:lang w:val="en-GB"/>
        </w:rPr>
        <w:t>to ens</w:t>
      </w:r>
      <w:r w:rsidR="00D436F1">
        <w:rPr>
          <w:bCs/>
          <w:sz w:val="20"/>
          <w:szCs w:val="20"/>
          <w:lang w:val="en-GB"/>
        </w:rPr>
        <w:t>u</w:t>
      </w:r>
      <w:r w:rsidRPr="00C37A56">
        <w:rPr>
          <w:bCs/>
          <w:sz w:val="20"/>
          <w:szCs w:val="20"/>
          <w:lang w:val="en-GB"/>
        </w:rPr>
        <w:t>re</w:t>
      </w:r>
      <w:r w:rsidR="00D436F1">
        <w:rPr>
          <w:bCs/>
          <w:sz w:val="20"/>
          <w:szCs w:val="20"/>
          <w:lang w:val="en-GB"/>
        </w:rPr>
        <w:t xml:space="preserve"> </w:t>
      </w:r>
      <w:r w:rsidRPr="00C37A56">
        <w:rPr>
          <w:bCs/>
          <w:sz w:val="20"/>
          <w:szCs w:val="20"/>
          <w:lang w:val="en-GB"/>
        </w:rPr>
        <w:t>that all prod</w:t>
      </w:r>
      <w:r w:rsidR="00D436F1">
        <w:rPr>
          <w:bCs/>
          <w:sz w:val="20"/>
          <w:szCs w:val="20"/>
          <w:lang w:val="en-GB"/>
        </w:rPr>
        <w:t>u</w:t>
      </w:r>
      <w:r w:rsidRPr="00C37A56">
        <w:rPr>
          <w:bCs/>
          <w:sz w:val="20"/>
          <w:szCs w:val="20"/>
          <w:lang w:val="en-GB"/>
        </w:rPr>
        <w:t>cts</w:t>
      </w:r>
      <w:r w:rsidR="00D436F1">
        <w:rPr>
          <w:bCs/>
          <w:sz w:val="20"/>
          <w:szCs w:val="20"/>
          <w:lang w:val="en-GB"/>
        </w:rPr>
        <w:t xml:space="preserve"> </w:t>
      </w:r>
      <w:r w:rsidRPr="00C37A56">
        <w:rPr>
          <w:bCs/>
          <w:sz w:val="20"/>
          <w:szCs w:val="20"/>
          <w:lang w:val="en-GB"/>
        </w:rPr>
        <w:t>(stock, coin validators, etc.) are re</w:t>
      </w:r>
      <w:r w:rsidR="00D436F1">
        <w:rPr>
          <w:bCs/>
          <w:sz w:val="20"/>
          <w:szCs w:val="20"/>
          <w:lang w:val="en-GB"/>
        </w:rPr>
        <w:t>m</w:t>
      </w:r>
      <w:r w:rsidRPr="00C37A56">
        <w:rPr>
          <w:bCs/>
          <w:sz w:val="20"/>
          <w:szCs w:val="20"/>
          <w:lang w:val="en-GB"/>
        </w:rPr>
        <w:t>oved</w:t>
      </w:r>
      <w:r w:rsidR="00D436F1">
        <w:rPr>
          <w:bCs/>
          <w:sz w:val="20"/>
          <w:szCs w:val="20"/>
          <w:lang w:val="en-GB"/>
        </w:rPr>
        <w:t xml:space="preserve"> </w:t>
      </w:r>
      <w:r w:rsidRPr="00C37A56">
        <w:rPr>
          <w:bCs/>
          <w:sz w:val="20"/>
          <w:szCs w:val="20"/>
          <w:lang w:val="en-GB"/>
        </w:rPr>
        <w:t>p</w:t>
      </w:r>
      <w:r w:rsidR="00D436F1">
        <w:rPr>
          <w:bCs/>
          <w:sz w:val="20"/>
          <w:szCs w:val="20"/>
          <w:lang w:val="en-GB"/>
        </w:rPr>
        <w:t>r</w:t>
      </w:r>
      <w:r w:rsidRPr="00C37A56">
        <w:rPr>
          <w:bCs/>
          <w:sz w:val="20"/>
          <w:szCs w:val="20"/>
          <w:lang w:val="en-GB"/>
        </w:rPr>
        <w:t>ior to t</w:t>
      </w:r>
      <w:r w:rsidR="00D436F1">
        <w:rPr>
          <w:bCs/>
          <w:sz w:val="20"/>
          <w:szCs w:val="20"/>
          <w:lang w:val="en-GB"/>
        </w:rPr>
        <w:t>h</w:t>
      </w:r>
      <w:r w:rsidRPr="00C37A56">
        <w:rPr>
          <w:bCs/>
          <w:sz w:val="20"/>
          <w:szCs w:val="20"/>
          <w:lang w:val="en-GB"/>
        </w:rPr>
        <w:t>e</w:t>
      </w:r>
      <w:r w:rsidR="00D436F1">
        <w:rPr>
          <w:bCs/>
          <w:sz w:val="20"/>
          <w:szCs w:val="20"/>
          <w:lang w:val="en-GB"/>
        </w:rPr>
        <w:t xml:space="preserve"> </w:t>
      </w:r>
      <w:r w:rsidRPr="00C37A56">
        <w:rPr>
          <w:bCs/>
          <w:sz w:val="20"/>
          <w:szCs w:val="20"/>
          <w:lang w:val="en-GB"/>
        </w:rPr>
        <w:t>move as</w:t>
      </w:r>
      <w:r w:rsidR="00D436F1">
        <w:rPr>
          <w:bCs/>
          <w:sz w:val="20"/>
          <w:szCs w:val="20"/>
          <w:lang w:val="en-GB"/>
        </w:rPr>
        <w:t xml:space="preserve"> w</w:t>
      </w:r>
      <w:r w:rsidRPr="00C37A56">
        <w:rPr>
          <w:bCs/>
          <w:sz w:val="20"/>
          <w:szCs w:val="20"/>
          <w:lang w:val="en-GB"/>
        </w:rPr>
        <w:t>e</w:t>
      </w:r>
      <w:r w:rsidR="00D436F1">
        <w:rPr>
          <w:bCs/>
          <w:sz w:val="20"/>
          <w:szCs w:val="20"/>
          <w:lang w:val="en-GB"/>
        </w:rPr>
        <w:t>l</w:t>
      </w:r>
      <w:r w:rsidRPr="00C37A56">
        <w:rPr>
          <w:bCs/>
          <w:sz w:val="20"/>
          <w:szCs w:val="20"/>
          <w:lang w:val="en-GB"/>
        </w:rPr>
        <w:t>l as to inform the site of t</w:t>
      </w:r>
      <w:r w:rsidR="00D436F1">
        <w:rPr>
          <w:bCs/>
          <w:sz w:val="20"/>
          <w:szCs w:val="20"/>
          <w:lang w:val="en-GB"/>
        </w:rPr>
        <w:t>h</w:t>
      </w:r>
      <w:r w:rsidRPr="00C37A56">
        <w:rPr>
          <w:bCs/>
          <w:sz w:val="20"/>
          <w:szCs w:val="20"/>
          <w:lang w:val="en-GB"/>
        </w:rPr>
        <w:t xml:space="preserve">e </w:t>
      </w:r>
      <w:r w:rsidR="00D436F1">
        <w:rPr>
          <w:bCs/>
          <w:sz w:val="20"/>
          <w:szCs w:val="20"/>
          <w:lang w:val="en-GB"/>
        </w:rPr>
        <w:t>imminent movement</w:t>
      </w:r>
      <w:r w:rsidRPr="00C37A56">
        <w:rPr>
          <w:bCs/>
          <w:sz w:val="20"/>
          <w:szCs w:val="20"/>
          <w:lang w:val="en-GB"/>
        </w:rPr>
        <w:t xml:space="preserve">. </w:t>
      </w:r>
      <w:r w:rsidR="00D436F1">
        <w:rPr>
          <w:bCs/>
          <w:sz w:val="20"/>
          <w:szCs w:val="20"/>
          <w:lang w:val="en-GB"/>
        </w:rPr>
        <w:t>I</w:t>
      </w:r>
      <w:r w:rsidRPr="00C37A56">
        <w:rPr>
          <w:bCs/>
          <w:sz w:val="20"/>
          <w:szCs w:val="20"/>
          <w:lang w:val="en-GB"/>
        </w:rPr>
        <w:t>nsurance for t</w:t>
      </w:r>
      <w:r w:rsidR="00D436F1">
        <w:rPr>
          <w:bCs/>
          <w:sz w:val="20"/>
          <w:szCs w:val="20"/>
          <w:lang w:val="en-GB"/>
        </w:rPr>
        <w:t>h</w:t>
      </w:r>
      <w:r w:rsidRPr="00C37A56">
        <w:rPr>
          <w:bCs/>
          <w:sz w:val="20"/>
          <w:szCs w:val="20"/>
          <w:lang w:val="en-GB"/>
        </w:rPr>
        <w:t xml:space="preserve">e </w:t>
      </w:r>
      <w:r w:rsidR="00D436F1">
        <w:rPr>
          <w:bCs/>
          <w:sz w:val="20"/>
          <w:szCs w:val="20"/>
          <w:lang w:val="en-GB"/>
        </w:rPr>
        <w:t>m</w:t>
      </w:r>
      <w:r w:rsidRPr="00C37A56">
        <w:rPr>
          <w:bCs/>
          <w:sz w:val="20"/>
          <w:szCs w:val="20"/>
          <w:lang w:val="en-GB"/>
        </w:rPr>
        <w:t>achine/s is the client's</w:t>
      </w:r>
      <w:r w:rsidR="00D436F1">
        <w:rPr>
          <w:bCs/>
          <w:sz w:val="20"/>
          <w:szCs w:val="20"/>
          <w:lang w:val="en-GB"/>
        </w:rPr>
        <w:t xml:space="preserve"> </w:t>
      </w:r>
      <w:r w:rsidRPr="00C37A56">
        <w:rPr>
          <w:bCs/>
          <w:sz w:val="20"/>
          <w:szCs w:val="20"/>
          <w:lang w:val="en-GB"/>
        </w:rPr>
        <w:t>responsibility.</w:t>
      </w:r>
    </w:p>
    <w:p w14:paraId="4CD64093" w14:textId="77777777" w:rsidR="00634770" w:rsidRDefault="00634770" w:rsidP="00634770">
      <w:pPr>
        <w:pStyle w:val="NoSpacing1"/>
        <w:rPr>
          <w:bCs/>
          <w:sz w:val="20"/>
          <w:szCs w:val="20"/>
          <w:lang w:val="en-ZA"/>
        </w:rPr>
      </w:pPr>
      <w:r w:rsidRPr="00634770">
        <w:rPr>
          <w:bCs/>
          <w:sz w:val="20"/>
          <w:szCs w:val="20"/>
          <w:lang w:val="en-ZA"/>
        </w:rPr>
        <w:t> </w:t>
      </w:r>
    </w:p>
    <w:p w14:paraId="4716ADC3" w14:textId="6E54F8B6" w:rsidR="00634770" w:rsidRPr="00634770" w:rsidRDefault="00634770" w:rsidP="00634770">
      <w:pPr>
        <w:pStyle w:val="NoSpacing1"/>
        <w:numPr>
          <w:ilvl w:val="0"/>
          <w:numId w:val="11"/>
        </w:numPr>
        <w:ind w:left="142" w:hanging="142"/>
        <w:rPr>
          <w:bCs/>
          <w:sz w:val="20"/>
          <w:szCs w:val="20"/>
          <w:lang w:val="en-ZA"/>
        </w:rPr>
      </w:pPr>
      <w:r w:rsidRPr="00634770">
        <w:rPr>
          <w:bCs/>
          <w:sz w:val="20"/>
          <w:szCs w:val="20"/>
          <w:lang w:val="en-ZA"/>
        </w:rPr>
        <w:t>Machine Moves,  will ONLY be scheduled upon receipt of a movement waiver.  </w:t>
      </w:r>
    </w:p>
    <w:p w14:paraId="4C14FBCA" w14:textId="72C3BF65" w:rsidR="00634770" w:rsidRPr="00634770" w:rsidRDefault="00634770" w:rsidP="00634770">
      <w:pPr>
        <w:pStyle w:val="NoSpacing1"/>
        <w:numPr>
          <w:ilvl w:val="0"/>
          <w:numId w:val="11"/>
        </w:numPr>
        <w:ind w:left="142" w:hanging="142"/>
        <w:rPr>
          <w:bCs/>
          <w:sz w:val="20"/>
          <w:szCs w:val="20"/>
          <w:lang w:val="en-ZA"/>
        </w:rPr>
      </w:pPr>
      <w:r w:rsidRPr="00634770">
        <w:rPr>
          <w:bCs/>
          <w:sz w:val="20"/>
          <w:szCs w:val="20"/>
          <w:lang w:val="en-ZA"/>
        </w:rPr>
        <w:t>Machine Moves are defined as follows: Collection of  a single  Vending Machine from Location A to Location B with flat surfaces. (e.g. Point to Point</w:t>
      </w:r>
      <w:bookmarkStart w:id="0" w:name="_GoBack"/>
      <w:bookmarkEnd w:id="0"/>
      <w:r w:rsidRPr="00634770">
        <w:rPr>
          <w:bCs/>
          <w:sz w:val="20"/>
          <w:szCs w:val="20"/>
          <w:lang w:val="en-ZA"/>
        </w:rPr>
        <w:t>) </w:t>
      </w:r>
    </w:p>
    <w:p w14:paraId="5C0C4814" w14:textId="5061607A" w:rsidR="00634770" w:rsidRPr="00634770" w:rsidRDefault="00634770" w:rsidP="00634770">
      <w:pPr>
        <w:pStyle w:val="NoSpacing1"/>
        <w:numPr>
          <w:ilvl w:val="0"/>
          <w:numId w:val="11"/>
        </w:numPr>
        <w:ind w:left="142" w:hanging="142"/>
        <w:rPr>
          <w:bCs/>
          <w:sz w:val="20"/>
          <w:szCs w:val="20"/>
          <w:lang w:val="en-ZA"/>
        </w:rPr>
      </w:pPr>
      <w:r w:rsidRPr="00634770">
        <w:rPr>
          <w:bCs/>
          <w:sz w:val="20"/>
          <w:szCs w:val="20"/>
          <w:u w:val="single"/>
          <w:lang w:val="en-ZA"/>
        </w:rPr>
        <w:t>We do not</w:t>
      </w:r>
      <w:r w:rsidRPr="00634770">
        <w:rPr>
          <w:bCs/>
          <w:sz w:val="20"/>
          <w:szCs w:val="20"/>
          <w:lang w:val="en-ZA"/>
        </w:rPr>
        <w:t> move machines up stairs </w:t>
      </w:r>
    </w:p>
    <w:p w14:paraId="5E35FCFB" w14:textId="42BF06BB" w:rsidR="00634770" w:rsidRPr="00634770" w:rsidRDefault="00634770" w:rsidP="00634770">
      <w:pPr>
        <w:pStyle w:val="NoSpacing1"/>
        <w:numPr>
          <w:ilvl w:val="0"/>
          <w:numId w:val="11"/>
        </w:numPr>
        <w:ind w:left="142" w:hanging="142"/>
        <w:rPr>
          <w:bCs/>
          <w:sz w:val="20"/>
          <w:szCs w:val="20"/>
          <w:lang w:val="en-ZA"/>
        </w:rPr>
      </w:pPr>
      <w:r w:rsidRPr="00634770">
        <w:rPr>
          <w:bCs/>
          <w:sz w:val="20"/>
          <w:szCs w:val="20"/>
          <w:lang w:val="en-ZA"/>
        </w:rPr>
        <w:t>Machine Moves are charged per machine per move, idle time, removing of doors, no access to locations, keys etc. are charged for separately and may be added on to the original quotation.</w:t>
      </w:r>
    </w:p>
    <w:p w14:paraId="7905916E" w14:textId="77777777" w:rsidR="00634770" w:rsidRPr="00C37A56" w:rsidRDefault="00634770" w:rsidP="00C37A56">
      <w:pPr>
        <w:pStyle w:val="NoSpacing1"/>
        <w:rPr>
          <w:bCs/>
          <w:sz w:val="20"/>
          <w:szCs w:val="20"/>
          <w:lang w:val="en-GB"/>
        </w:rPr>
      </w:pPr>
    </w:p>
    <w:p w14:paraId="32394D42" w14:textId="77777777" w:rsidR="00C37A56" w:rsidRDefault="00C37A56" w:rsidP="00C37A56">
      <w:pPr>
        <w:pStyle w:val="NoSpacing1"/>
        <w:rPr>
          <w:bCs/>
          <w:sz w:val="20"/>
          <w:szCs w:val="20"/>
          <w:lang w:val="en-GB"/>
        </w:rPr>
      </w:pPr>
    </w:p>
    <w:p w14:paraId="6C8101A3" w14:textId="6D0D4C69" w:rsidR="00C37A56" w:rsidRPr="00C37A56" w:rsidRDefault="00C37A56" w:rsidP="00C37A56">
      <w:pPr>
        <w:pStyle w:val="NoSpacing1"/>
        <w:rPr>
          <w:bCs/>
          <w:sz w:val="20"/>
          <w:szCs w:val="20"/>
          <w:lang w:val="en-GB"/>
        </w:rPr>
      </w:pPr>
      <w:r w:rsidRPr="00C37A56">
        <w:rPr>
          <w:bCs/>
          <w:sz w:val="20"/>
          <w:szCs w:val="20"/>
          <w:lang w:val="en-GB"/>
        </w:rPr>
        <w:t>Signature hereto confirms that the parties fully understand and agree to the criteria as set out above.</w:t>
      </w:r>
    </w:p>
    <w:p w14:paraId="01C947CF" w14:textId="77777777" w:rsidR="00C37A56" w:rsidRDefault="00C37A56" w:rsidP="00C37A56">
      <w:pPr>
        <w:pStyle w:val="NoSpacing1"/>
        <w:rPr>
          <w:bCs/>
          <w:sz w:val="20"/>
          <w:szCs w:val="20"/>
          <w:lang w:val="en-GB"/>
        </w:rPr>
      </w:pPr>
    </w:p>
    <w:p w14:paraId="2C28B13E" w14:textId="5B55B338" w:rsidR="00C37A56" w:rsidRPr="00C37A56" w:rsidRDefault="00C37A56" w:rsidP="00C37A56">
      <w:pPr>
        <w:pStyle w:val="NoSpacing1"/>
        <w:rPr>
          <w:bCs/>
          <w:sz w:val="20"/>
          <w:szCs w:val="20"/>
          <w:lang w:val="en-GB"/>
        </w:rPr>
      </w:pPr>
      <w:r w:rsidRPr="00C37A56">
        <w:rPr>
          <w:bCs/>
          <w:sz w:val="20"/>
          <w:szCs w:val="20"/>
          <w:lang w:val="en-GB"/>
        </w:rPr>
        <w:t>NAME: _________________________ SIGNATURE: ___________________________</w:t>
      </w:r>
    </w:p>
    <w:p w14:paraId="71A10BF3" w14:textId="77777777" w:rsidR="00C37A56" w:rsidRDefault="00C37A56" w:rsidP="00C37A56">
      <w:pPr>
        <w:pStyle w:val="NoSpacing1"/>
        <w:rPr>
          <w:bCs/>
          <w:sz w:val="20"/>
          <w:szCs w:val="20"/>
          <w:lang w:val="en-GB"/>
        </w:rPr>
      </w:pPr>
    </w:p>
    <w:p w14:paraId="30246813" w14:textId="21D48939" w:rsidR="00C37A56" w:rsidRPr="00C37A56" w:rsidRDefault="00C37A56" w:rsidP="00C37A56">
      <w:pPr>
        <w:pStyle w:val="NoSpacing1"/>
        <w:rPr>
          <w:bCs/>
          <w:sz w:val="20"/>
          <w:szCs w:val="20"/>
          <w:lang w:val="en-GB"/>
        </w:rPr>
      </w:pPr>
      <w:r w:rsidRPr="00C37A56">
        <w:rPr>
          <w:bCs/>
          <w:sz w:val="20"/>
          <w:szCs w:val="20"/>
          <w:lang w:val="en-GB"/>
        </w:rPr>
        <w:t>DATE: _________________________ INVOICE NO: ___________________________</w:t>
      </w:r>
    </w:p>
    <w:p w14:paraId="214B9D6F" w14:textId="77777777" w:rsidR="00C37A56" w:rsidRDefault="00C37A56" w:rsidP="00C37A56">
      <w:pPr>
        <w:pStyle w:val="NoSpacing1"/>
        <w:rPr>
          <w:bCs/>
          <w:sz w:val="20"/>
          <w:szCs w:val="20"/>
          <w:lang w:val="en-GB"/>
        </w:rPr>
      </w:pPr>
    </w:p>
    <w:p w14:paraId="1AE8EACB" w14:textId="4A545B9E" w:rsidR="00536349" w:rsidRPr="00C37A56" w:rsidRDefault="00C37A56" w:rsidP="00C37A56">
      <w:pPr>
        <w:pStyle w:val="NoSpacing1"/>
        <w:rPr>
          <w:bCs/>
          <w:sz w:val="20"/>
          <w:szCs w:val="20"/>
        </w:rPr>
      </w:pPr>
      <w:r w:rsidRPr="00C37A56">
        <w:rPr>
          <w:bCs/>
          <w:sz w:val="20"/>
          <w:szCs w:val="20"/>
          <w:lang w:val="en-GB"/>
        </w:rPr>
        <w:t>Please note that all machine moves are C.O.D.</w:t>
      </w:r>
    </w:p>
    <w:sectPr w:rsidR="00536349" w:rsidRPr="00C37A56" w:rsidSect="00180BCE">
      <w:headerReference w:type="default" r:id="rId8"/>
      <w:footerReference w:type="default" r:id="rId9"/>
      <w:headerReference w:type="first" r:id="rId10"/>
      <w:pgSz w:w="11906" w:h="16838"/>
      <w:pgMar w:top="567" w:right="1077" w:bottom="1843" w:left="1077" w:header="567" w:footer="17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90AD5" w14:textId="77777777" w:rsidR="00CD1E02" w:rsidRDefault="00CD1E02" w:rsidP="004C2424">
      <w:pPr>
        <w:spacing w:after="0" w:line="240" w:lineRule="auto"/>
      </w:pPr>
      <w:r>
        <w:separator/>
      </w:r>
    </w:p>
  </w:endnote>
  <w:endnote w:type="continuationSeparator" w:id="0">
    <w:p w14:paraId="05713C72" w14:textId="77777777" w:rsidR="00CD1E02" w:rsidRDefault="00CD1E02" w:rsidP="004C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MinionPro-Regular">
    <w:panose1 w:val="02040503050306020203"/>
    <w:charset w:val="00"/>
    <w:family w:val="auto"/>
    <w:notTrueType/>
    <w:pitch w:val="variable"/>
    <w:sig w:usb0="60000287" w:usb1="00000001"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yriadPro-Regular">
    <w:panose1 w:val="020B0503030403020204"/>
    <w:charset w:val="00"/>
    <w:family w:val="swiss"/>
    <w:notTrueType/>
    <w:pitch w:val="variable"/>
    <w:sig w:usb0="20000287" w:usb1="00000001" w:usb2="00000000" w:usb3="00000000" w:csb0="0000019F" w:csb1="00000000"/>
  </w:font>
  <w:font w:name="Stencil">
    <w:panose1 w:val="040409050D08020204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2F5F" w14:textId="77777777" w:rsidR="00180BCE" w:rsidRDefault="00180BCE">
    <w:pPr>
      <w:pStyle w:val="Footer"/>
    </w:pPr>
    <w:r>
      <w:rPr>
        <w:noProof/>
        <w:lang w:val="en-GB" w:eastAsia="en-GB"/>
      </w:rPr>
      <w:drawing>
        <wp:anchor distT="0" distB="0" distL="114300" distR="114300" simplePos="0" relativeHeight="251662336" behindDoc="1" locked="0" layoutInCell="1" allowOverlap="1" wp14:anchorId="258F0ED2" wp14:editId="7C385551">
          <wp:simplePos x="0" y="0"/>
          <wp:positionH relativeFrom="column">
            <wp:posOffset>-683895</wp:posOffset>
          </wp:positionH>
          <wp:positionV relativeFrom="paragraph">
            <wp:posOffset>-796290</wp:posOffset>
          </wp:positionV>
          <wp:extent cx="7559675" cy="1075055"/>
          <wp:effectExtent l="0" t="0" r="9525" b="0"/>
          <wp:wrapNone/>
          <wp:docPr id="6" name="Picture 2" descr="IDS Studio Work Drive:Clients:Vending Solutions:Stationery:Letterhead:vending-solution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S Studio Work Drive:Clients:Vending Solutions:Stationery:Letterhead:vending-solution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50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7658" w14:textId="77777777" w:rsidR="00CD1E02" w:rsidRDefault="00CD1E02" w:rsidP="004C2424">
      <w:pPr>
        <w:spacing w:after="0" w:line="240" w:lineRule="auto"/>
      </w:pPr>
      <w:r>
        <w:separator/>
      </w:r>
    </w:p>
  </w:footnote>
  <w:footnote w:type="continuationSeparator" w:id="0">
    <w:p w14:paraId="2B128BF6" w14:textId="77777777" w:rsidR="00CD1E02" w:rsidRDefault="00CD1E02" w:rsidP="004C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8B50" w14:textId="77777777" w:rsidR="00180BCE" w:rsidRDefault="00485A6F" w:rsidP="00154E5D">
    <w:pPr>
      <w:pStyle w:val="Header"/>
      <w:tabs>
        <w:tab w:val="clear" w:pos="4513"/>
        <w:tab w:val="clear" w:pos="9026"/>
        <w:tab w:val="left" w:pos="5440"/>
      </w:tabs>
    </w:pPr>
    <w:r>
      <w:rPr>
        <w:rFonts w:ascii="Stencil" w:hAnsi="Stencil" w:cs="Arial"/>
        <w:noProof/>
        <w:sz w:val="28"/>
        <w:szCs w:val="28"/>
        <w:u w:val="single"/>
        <w:lang w:val="en-GB" w:eastAsia="en-GB"/>
      </w:rPr>
      <mc:AlternateContent>
        <mc:Choice Requires="wps">
          <w:drawing>
            <wp:anchor distT="0" distB="0" distL="114300" distR="114300" simplePos="0" relativeHeight="251660288" behindDoc="0" locked="0" layoutInCell="1" allowOverlap="1" wp14:anchorId="4A31770B" wp14:editId="66B0BEA8">
              <wp:simplePos x="0" y="0"/>
              <wp:positionH relativeFrom="column">
                <wp:posOffset>2444750</wp:posOffset>
              </wp:positionH>
              <wp:positionV relativeFrom="paragraph">
                <wp:posOffset>1724660</wp:posOffset>
              </wp:positionV>
              <wp:extent cx="356235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044938" w14:textId="77777777" w:rsidR="00180BCE" w:rsidRDefault="0018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31770B" id="_x0000_t202" coordsize="21600,21600" o:spt="202" path="m,l,21600r21600,l21600,xe">
              <v:stroke joinstyle="miter"/>
              <v:path gradientshapeok="t" o:connecttype="rect"/>
            </v:shapetype>
            <v:shape id="Text Box 1" o:spid="_x0000_s1026" type="#_x0000_t202" style="position:absolute;margin-left:192.5pt;margin-top:135.8pt;width:28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dEgggIAAHIFAAAOAAAAZHJzL2Uyb0RvYy54bWysVEtv2zAMvg/YfxB0X52kj3VGnSJr0WFA&#13;&#10;0BZLh54VWWqMSqImKbGzXz9SdtKs26XDLrZEfnx+pC4uO2vYRoXYgKv4+GjEmXIS6sY9Vfz7w82H&#13;&#10;c85iEq4WBpyq+FZFfjl9/+6i9aWawApMrQJDJy6Wra/4KiVfFkWUK2VFPAKvHCo1BCsSXsNTUQfR&#13;&#10;ondrislodFa0EGofQKoYUXrdK/k0+9dayXSndVSJmYpjbil/Q/4u6VtML0T5FIRfNXJIQ/xDFlY0&#13;&#10;DoPuXV2LJNg6NH+4so0MEEGnIwm2AK0bqXINWM149KqaxUp4lWvB5kS/b1P8f27l7eY+sKZG7jhz&#13;&#10;wiJFD6pL7DN0bEzdaX0sEbTwCEsdiglJlUY/B/kcEVIcYHqDiGjCdDpY+mOdDA2RgO2+6RRFovD4&#13;&#10;9GxyfIoqibrJ5PxslFkpXqx9iOmLAsvoUPGApOYMxGYeE8UX5Q5CwRzcNMZkYo37TYDAXqLyZAzW&#13;&#10;lH2fcD6lrVFkZdw3pbEzOW8S5JlUVyawjcBpElIql3KPsl9EE0pj7LcYDngy7bN6i/HeIkcGl/bG&#13;&#10;tnEQep5olV7Srp93KeseP/AX+7qpBalbdgPzS6i3SHyAfnGilzcNkjAXMd2LgJuCvOH2pzv8aANt&#13;&#10;xWE4cbaC8PNvcsLjAKOWsxY3r+Lxx1oExZn56nC0P41PTmhV8+Xk9OMEL+FQszzUuLW9AqQDxxez&#13;&#10;y0fCJ7M76gD2ER+JGUVFlXASY1c87Y5XqX8P8JGRajbLIFxOL9LcLbzczTuN2EP3KIIf5jDhBN/C&#13;&#10;bkdF+WoceywR42C2TqCbPKvU4L6rQ+NxsfMID48QvRyH94x6eSqnvwAAAP//AwBQSwMEFAAGAAgA&#13;&#10;AAAhAGZjr2/kAAAAEAEAAA8AAABkcnMvZG93bnJldi54bWxMj09PwzAMxe9IfIfISNxYsn/d1jWd&#13;&#10;0CauoG2AxC1rvLaicaomW8u3x5zYxZL97Of3yzaDa8QVu1B70jAeKRBIhbc1lRrejy9PSxAhGrKm&#13;&#10;8YQafjDAJr+/y0xqfU97vB5iKdiEQmo0VDG2qZShqNCZMPItEmtn3zkTue1KaTvTs7lr5ESpRDpT&#13;&#10;E3+oTIvbCovvw8Vp+Hg9f33O1Fu5c/O294OS5FZS68eHYbfm8rwGEXGI/xfwx8D5IedgJ38hG0Sj&#13;&#10;YbqcM1DUMFmMExC8sZolPDmxpBYJyDyTtyD5LwAAAP//AwBQSwECLQAUAAYACAAAACEAtoM4kv4A&#13;&#10;AADhAQAAEwAAAAAAAAAAAAAAAAAAAAAAW0NvbnRlbnRfVHlwZXNdLnhtbFBLAQItABQABgAIAAAA&#13;&#10;IQA4/SH/1gAAAJQBAAALAAAAAAAAAAAAAAAAAC8BAABfcmVscy8ucmVsc1BLAQItABQABgAIAAAA&#13;&#10;IQB9hdEgggIAAHIFAAAOAAAAAAAAAAAAAAAAAC4CAABkcnMvZTJvRG9jLnhtbFBLAQItABQABgAI&#13;&#10;AAAAIQBmY69v5AAAABABAAAPAAAAAAAAAAAAAAAAANwEAABkcnMvZG93bnJldi54bWxQSwUGAAAA&#13;&#10;AAQABADzAAAA7QUAAAAA&#13;&#10;" filled="f" stroked="f">
              <v:textbox>
                <w:txbxContent>
                  <w:p w14:paraId="78044938" w14:textId="77777777" w:rsidR="00180BCE" w:rsidRDefault="00180BCE"/>
                </w:txbxContent>
              </v:textbox>
            </v:shape>
          </w:pict>
        </mc:Fallback>
      </mc:AlternateContent>
    </w:r>
    <w:r w:rsidR="00180BC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D0DA" w14:textId="77777777" w:rsidR="00180BCE" w:rsidRDefault="00605468">
    <w:pPr>
      <w:pStyle w:val="Header"/>
    </w:pPr>
    <w:r>
      <w:rPr>
        <w:noProof/>
        <w:lang w:val="en-GB" w:eastAsia="en-GB"/>
      </w:rPr>
      <w:drawing>
        <wp:anchor distT="0" distB="0" distL="114300" distR="114300" simplePos="0" relativeHeight="251663360" behindDoc="1" locked="0" layoutInCell="1" allowOverlap="1" wp14:anchorId="182E0C20" wp14:editId="447BACF3">
          <wp:simplePos x="0" y="0"/>
          <wp:positionH relativeFrom="column">
            <wp:posOffset>-683895</wp:posOffset>
          </wp:positionH>
          <wp:positionV relativeFrom="paragraph">
            <wp:posOffset>-360045</wp:posOffset>
          </wp:positionV>
          <wp:extent cx="7555510" cy="1069199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nding-solutions-letterhead-2019.png"/>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61B1"/>
    <w:multiLevelType w:val="hybridMultilevel"/>
    <w:tmpl w:val="19C299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FB72CA"/>
    <w:multiLevelType w:val="hybridMultilevel"/>
    <w:tmpl w:val="E1DEB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AF290F"/>
    <w:multiLevelType w:val="hybridMultilevel"/>
    <w:tmpl w:val="4C98F3C0"/>
    <w:lvl w:ilvl="0" w:tplc="B414F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C0467"/>
    <w:multiLevelType w:val="hybridMultilevel"/>
    <w:tmpl w:val="8FFE9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0A60DD"/>
    <w:multiLevelType w:val="hybridMultilevel"/>
    <w:tmpl w:val="CF48BB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77457"/>
    <w:multiLevelType w:val="hybridMultilevel"/>
    <w:tmpl w:val="0A3E26F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527763C7"/>
    <w:multiLevelType w:val="hybridMultilevel"/>
    <w:tmpl w:val="49AE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368AA"/>
    <w:multiLevelType w:val="hybridMultilevel"/>
    <w:tmpl w:val="B016C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D63787"/>
    <w:multiLevelType w:val="hybridMultilevel"/>
    <w:tmpl w:val="531E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B2B50"/>
    <w:multiLevelType w:val="hybridMultilevel"/>
    <w:tmpl w:val="F6804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9701E3"/>
    <w:multiLevelType w:val="hybridMultilevel"/>
    <w:tmpl w:val="B3405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3"/>
  </w:num>
  <w:num w:numId="4">
    <w:abstractNumId w:val="10"/>
  </w:num>
  <w:num w:numId="5">
    <w:abstractNumId w:val="4"/>
  </w:num>
  <w:num w:numId="6">
    <w:abstractNumId w:val="1"/>
  </w:num>
  <w:num w:numId="7">
    <w:abstractNumId w:val="0"/>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en-US" w:vendorID="64" w:dllVersion="6" w:nlCheck="1" w:checkStyle="0"/>
  <w:activeWritingStyle w:appName="MSWord" w:lang="en-GB"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19"/>
    <w:rsid w:val="00007BEE"/>
    <w:rsid w:val="0004706E"/>
    <w:rsid w:val="0005127F"/>
    <w:rsid w:val="00052E50"/>
    <w:rsid w:val="00080B20"/>
    <w:rsid w:val="00095A2E"/>
    <w:rsid w:val="000A3C5D"/>
    <w:rsid w:val="000F775B"/>
    <w:rsid w:val="00114360"/>
    <w:rsid w:val="00147764"/>
    <w:rsid w:val="0015141F"/>
    <w:rsid w:val="00154E5D"/>
    <w:rsid w:val="00180BCE"/>
    <w:rsid w:val="00182D9C"/>
    <w:rsid w:val="001A0942"/>
    <w:rsid w:val="001D188B"/>
    <w:rsid w:val="0020687D"/>
    <w:rsid w:val="00253D87"/>
    <w:rsid w:val="00282330"/>
    <w:rsid w:val="002A0D4E"/>
    <w:rsid w:val="002C42A3"/>
    <w:rsid w:val="002F747B"/>
    <w:rsid w:val="0035722B"/>
    <w:rsid w:val="00372862"/>
    <w:rsid w:val="003A192C"/>
    <w:rsid w:val="003C6079"/>
    <w:rsid w:val="003E206F"/>
    <w:rsid w:val="003E57BE"/>
    <w:rsid w:val="00406534"/>
    <w:rsid w:val="00412CF2"/>
    <w:rsid w:val="004539C1"/>
    <w:rsid w:val="00455B2F"/>
    <w:rsid w:val="00455FE8"/>
    <w:rsid w:val="00460A3A"/>
    <w:rsid w:val="00485A6F"/>
    <w:rsid w:val="004A39CF"/>
    <w:rsid w:val="004B2C15"/>
    <w:rsid w:val="004C2424"/>
    <w:rsid w:val="004D27E1"/>
    <w:rsid w:val="004F44A2"/>
    <w:rsid w:val="0051364B"/>
    <w:rsid w:val="00513714"/>
    <w:rsid w:val="00520485"/>
    <w:rsid w:val="00531002"/>
    <w:rsid w:val="00536349"/>
    <w:rsid w:val="00551575"/>
    <w:rsid w:val="00555FB7"/>
    <w:rsid w:val="0056600B"/>
    <w:rsid w:val="00576BA2"/>
    <w:rsid w:val="00580057"/>
    <w:rsid w:val="005918AD"/>
    <w:rsid w:val="005C290F"/>
    <w:rsid w:val="005D3DED"/>
    <w:rsid w:val="005E6FEE"/>
    <w:rsid w:val="005F209F"/>
    <w:rsid w:val="00603A92"/>
    <w:rsid w:val="00605468"/>
    <w:rsid w:val="00634770"/>
    <w:rsid w:val="006705A4"/>
    <w:rsid w:val="00684A19"/>
    <w:rsid w:val="00691366"/>
    <w:rsid w:val="0070368F"/>
    <w:rsid w:val="00727A23"/>
    <w:rsid w:val="00761120"/>
    <w:rsid w:val="0077679C"/>
    <w:rsid w:val="007872DA"/>
    <w:rsid w:val="00787DB5"/>
    <w:rsid w:val="00831F58"/>
    <w:rsid w:val="008453F3"/>
    <w:rsid w:val="008549BC"/>
    <w:rsid w:val="00885793"/>
    <w:rsid w:val="008A0FB5"/>
    <w:rsid w:val="008D4A48"/>
    <w:rsid w:val="00904484"/>
    <w:rsid w:val="009571F3"/>
    <w:rsid w:val="009D050F"/>
    <w:rsid w:val="00A27F04"/>
    <w:rsid w:val="00A3702C"/>
    <w:rsid w:val="00A41AEE"/>
    <w:rsid w:val="00A4307D"/>
    <w:rsid w:val="00A90FFD"/>
    <w:rsid w:val="00AA1FE2"/>
    <w:rsid w:val="00AA4885"/>
    <w:rsid w:val="00AA5175"/>
    <w:rsid w:val="00AC4846"/>
    <w:rsid w:val="00AD0BE2"/>
    <w:rsid w:val="00AE744F"/>
    <w:rsid w:val="00AE781F"/>
    <w:rsid w:val="00B4646F"/>
    <w:rsid w:val="00B54A2D"/>
    <w:rsid w:val="00B6325C"/>
    <w:rsid w:val="00B72D89"/>
    <w:rsid w:val="00B92884"/>
    <w:rsid w:val="00B92A96"/>
    <w:rsid w:val="00B97EDE"/>
    <w:rsid w:val="00BC6F3A"/>
    <w:rsid w:val="00BD14E6"/>
    <w:rsid w:val="00C27214"/>
    <w:rsid w:val="00C343FE"/>
    <w:rsid w:val="00C37A56"/>
    <w:rsid w:val="00C936A2"/>
    <w:rsid w:val="00CA359B"/>
    <w:rsid w:val="00CA754D"/>
    <w:rsid w:val="00CD1E02"/>
    <w:rsid w:val="00CE0128"/>
    <w:rsid w:val="00D26ED9"/>
    <w:rsid w:val="00D435D8"/>
    <w:rsid w:val="00D436F1"/>
    <w:rsid w:val="00D55742"/>
    <w:rsid w:val="00D76130"/>
    <w:rsid w:val="00D84F64"/>
    <w:rsid w:val="00E004EE"/>
    <w:rsid w:val="00E35960"/>
    <w:rsid w:val="00EB7E76"/>
    <w:rsid w:val="00EC213E"/>
    <w:rsid w:val="00ED75EA"/>
    <w:rsid w:val="00EF7B7F"/>
    <w:rsid w:val="00F2048F"/>
    <w:rsid w:val="00F21198"/>
    <w:rsid w:val="00F64D8F"/>
    <w:rsid w:val="00F831D4"/>
    <w:rsid w:val="00FB3965"/>
    <w:rsid w:val="00FD796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08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30"/>
    <w:rPr>
      <w:rFonts w:ascii="Calibri" w:eastAsia="Calibri" w:hAnsi="Calibri" w:cs="Times New Roman"/>
    </w:rPr>
  </w:style>
  <w:style w:type="paragraph" w:styleId="Heading2">
    <w:name w:val="heading 2"/>
    <w:basedOn w:val="Normal"/>
    <w:next w:val="Normal"/>
    <w:link w:val="Heading2Char"/>
    <w:qFormat/>
    <w:rsid w:val="002A0D4E"/>
    <w:pPr>
      <w:keepNext/>
      <w:spacing w:after="0" w:line="240" w:lineRule="auto"/>
      <w:outlineLvl w:val="1"/>
    </w:pPr>
    <w:rPr>
      <w:rFonts w:ascii="Times New Roman" w:eastAsia="Times New Roman" w:hAnsi="Times New Roman"/>
      <w:b/>
      <w:bCs/>
      <w:sz w:val="24"/>
      <w:szCs w:val="20"/>
      <w:lang w:val="en-GB"/>
    </w:rPr>
  </w:style>
  <w:style w:type="paragraph" w:styleId="Heading3">
    <w:name w:val="heading 3"/>
    <w:basedOn w:val="Normal"/>
    <w:next w:val="Normal"/>
    <w:link w:val="Heading3Char"/>
    <w:qFormat/>
    <w:rsid w:val="002A0D4E"/>
    <w:pPr>
      <w:keepNext/>
      <w:spacing w:after="0" w:line="240" w:lineRule="auto"/>
      <w:outlineLvl w:val="2"/>
    </w:pPr>
    <w:rPr>
      <w:rFonts w:ascii="Times New Roman" w:eastAsia="Times New Roman" w:hAnsi="Times New Roman"/>
      <w:b/>
      <w:bCs/>
      <w:sz w:val="24"/>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366"/>
    <w:rPr>
      <w:rFonts w:ascii="Tahoma" w:hAnsi="Tahoma" w:cs="Tahoma"/>
      <w:sz w:val="16"/>
      <w:szCs w:val="16"/>
    </w:rPr>
  </w:style>
  <w:style w:type="character" w:styleId="Hyperlink">
    <w:name w:val="Hyperlink"/>
    <w:basedOn w:val="DefaultParagraphFont"/>
    <w:uiPriority w:val="99"/>
    <w:unhideWhenUsed/>
    <w:rsid w:val="000F775B"/>
    <w:rPr>
      <w:color w:val="0000FF" w:themeColor="hyperlink"/>
      <w:u w:val="single"/>
    </w:rPr>
  </w:style>
  <w:style w:type="paragraph" w:styleId="ListParagraph">
    <w:name w:val="List Paragraph"/>
    <w:basedOn w:val="Normal"/>
    <w:uiPriority w:val="34"/>
    <w:qFormat/>
    <w:rsid w:val="000F775B"/>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C242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C2424"/>
  </w:style>
  <w:style w:type="paragraph" w:styleId="Footer">
    <w:name w:val="footer"/>
    <w:basedOn w:val="Normal"/>
    <w:link w:val="FooterChar"/>
    <w:uiPriority w:val="99"/>
    <w:unhideWhenUsed/>
    <w:rsid w:val="004C242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C2424"/>
  </w:style>
  <w:style w:type="table" w:styleId="TableGrid">
    <w:name w:val="Table Grid"/>
    <w:basedOn w:val="TableNormal"/>
    <w:uiPriority w:val="59"/>
    <w:rsid w:val="004A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A0D4E"/>
    <w:rPr>
      <w:rFonts w:ascii="Times New Roman" w:eastAsia="Times New Roman" w:hAnsi="Times New Roman" w:cs="Times New Roman"/>
      <w:b/>
      <w:bCs/>
      <w:sz w:val="24"/>
      <w:szCs w:val="20"/>
      <w:lang w:val="en-GB"/>
    </w:rPr>
  </w:style>
  <w:style w:type="character" w:customStyle="1" w:styleId="Heading3Char">
    <w:name w:val="Heading 3 Char"/>
    <w:basedOn w:val="DefaultParagraphFont"/>
    <w:link w:val="Heading3"/>
    <w:rsid w:val="002A0D4E"/>
    <w:rPr>
      <w:rFonts w:ascii="Times New Roman" w:eastAsia="Times New Roman" w:hAnsi="Times New Roman" w:cs="Times New Roman"/>
      <w:b/>
      <w:bCs/>
      <w:sz w:val="24"/>
      <w:szCs w:val="20"/>
      <w:u w:val="single"/>
      <w:lang w:val="en-GB"/>
    </w:rPr>
  </w:style>
  <w:style w:type="paragraph" w:customStyle="1" w:styleId="NoParagraphStyle">
    <w:name w:val="[No Paragraph Style]"/>
    <w:rsid w:val="00455FE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paragraph" w:customStyle="1" w:styleId="Numbering">
    <w:name w:val="Numbering"/>
    <w:basedOn w:val="Normal"/>
    <w:uiPriority w:val="99"/>
    <w:qFormat/>
    <w:rsid w:val="00455FE8"/>
    <w:pPr>
      <w:widowControl w:val="0"/>
      <w:suppressAutoHyphens/>
      <w:autoSpaceDE w:val="0"/>
      <w:autoSpaceDN w:val="0"/>
      <w:adjustRightInd w:val="0"/>
      <w:spacing w:before="57" w:after="113" w:line="360" w:lineRule="atLeast"/>
      <w:ind w:left="113" w:hanging="113"/>
      <w:textAlignment w:val="center"/>
    </w:pPr>
    <w:rPr>
      <w:rFonts w:ascii="Arial" w:eastAsia="MS Mincho" w:hAnsi="Arial" w:cs="MyriadPro-Regular"/>
      <w:color w:val="000000"/>
      <w:spacing w:val="2"/>
      <w:sz w:val="24"/>
      <w:szCs w:val="24"/>
      <w:lang w:val="en-GB"/>
    </w:rPr>
  </w:style>
  <w:style w:type="paragraph" w:customStyle="1" w:styleId="Tabletext">
    <w:name w:val="Table text"/>
    <w:basedOn w:val="Normal"/>
    <w:uiPriority w:val="99"/>
    <w:qFormat/>
    <w:rsid w:val="00455FE8"/>
    <w:pPr>
      <w:widowControl w:val="0"/>
      <w:suppressAutoHyphens/>
      <w:autoSpaceDE w:val="0"/>
      <w:autoSpaceDN w:val="0"/>
      <w:adjustRightInd w:val="0"/>
      <w:spacing w:after="0" w:line="240" w:lineRule="auto"/>
      <w:textAlignment w:val="center"/>
    </w:pPr>
    <w:rPr>
      <w:rFonts w:ascii="Arial" w:eastAsia="MS Mincho" w:hAnsi="Arial" w:cs="MyriadPro-Regular"/>
      <w:spacing w:val="2"/>
      <w:sz w:val="16"/>
      <w:szCs w:val="18"/>
      <w:lang w:val="en-GB"/>
    </w:rPr>
  </w:style>
  <w:style w:type="paragraph" w:customStyle="1" w:styleId="NoSpacing1">
    <w:name w:val="No Spacing1"/>
    <w:uiPriority w:val="1"/>
    <w:qFormat/>
    <w:rsid w:val="00282330"/>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66DC-70A6-A54E-B546-C6BA0268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Gillian marais</cp:lastModifiedBy>
  <cp:revision>4</cp:revision>
  <cp:lastPrinted>2019-10-08T07:13:00Z</cp:lastPrinted>
  <dcterms:created xsi:type="dcterms:W3CDTF">2020-01-21T12:35:00Z</dcterms:created>
  <dcterms:modified xsi:type="dcterms:W3CDTF">2020-01-21T12:41:00Z</dcterms:modified>
</cp:coreProperties>
</file>